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46EE" w:rsidRDefault="000D46EE" w:rsidP="008D13C8">
      <w:pPr>
        <w:tabs>
          <w:tab w:val="left" w:pos="3330"/>
        </w:tabs>
        <w:jc w:val="center"/>
        <w:rPr>
          <w:rFonts w:asciiTheme="majorHAnsi" w:hAnsiTheme="majorHAnsi"/>
          <w:b/>
          <w:sz w:val="32"/>
          <w:szCs w:val="32"/>
          <w:u w:val="single"/>
          <w:lang w:val="es-ES"/>
        </w:rPr>
      </w:pPr>
    </w:p>
    <w:p w:rsidR="000D46EE" w:rsidRDefault="000D46EE" w:rsidP="008D13C8">
      <w:pPr>
        <w:tabs>
          <w:tab w:val="left" w:pos="3330"/>
        </w:tabs>
        <w:jc w:val="center"/>
        <w:rPr>
          <w:rFonts w:asciiTheme="majorHAnsi" w:hAnsiTheme="majorHAnsi"/>
          <w:b/>
          <w:sz w:val="32"/>
          <w:szCs w:val="32"/>
          <w:u w:val="single"/>
          <w:lang w:val="es-ES"/>
        </w:rPr>
      </w:pPr>
    </w:p>
    <w:p w:rsidR="008D13C8" w:rsidRPr="00BA197F" w:rsidRDefault="00FE1984" w:rsidP="008D13C8">
      <w:pPr>
        <w:tabs>
          <w:tab w:val="left" w:pos="3330"/>
        </w:tabs>
        <w:jc w:val="center"/>
        <w:rPr>
          <w:rFonts w:asciiTheme="majorHAnsi" w:hAnsiTheme="majorHAnsi"/>
          <w:b/>
          <w:sz w:val="32"/>
          <w:szCs w:val="32"/>
          <w:u w:val="single"/>
          <w:lang w:val="es-ES"/>
        </w:rPr>
      </w:pPr>
      <w:r>
        <w:rPr>
          <w:rFonts w:asciiTheme="majorHAnsi" w:hAnsiTheme="majorHAnsi"/>
          <w:b/>
          <w:sz w:val="32"/>
          <w:szCs w:val="32"/>
          <w:u w:val="single"/>
          <w:lang w:val="es-ES"/>
        </w:rPr>
        <w:t>ORDENANZA Nº 1199</w:t>
      </w:r>
      <w:r w:rsidR="008D13C8" w:rsidRPr="00BA197F">
        <w:rPr>
          <w:rFonts w:asciiTheme="majorHAnsi" w:hAnsiTheme="majorHAnsi"/>
          <w:b/>
          <w:sz w:val="32"/>
          <w:szCs w:val="32"/>
          <w:u w:val="single"/>
          <w:lang w:val="es-ES"/>
        </w:rPr>
        <w:t>/2020</w:t>
      </w:r>
    </w:p>
    <w:p w:rsidR="00800742" w:rsidRPr="00BA197F" w:rsidRDefault="00800742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BA197F">
        <w:rPr>
          <w:rFonts w:asciiTheme="majorHAnsi" w:hAnsiTheme="majorHAnsi"/>
          <w:sz w:val="24"/>
          <w:szCs w:val="24"/>
          <w:lang w:val="es-ES"/>
        </w:rPr>
        <w:t>VISTO:</w:t>
      </w:r>
    </w:p>
    <w:p w:rsidR="008D13C8" w:rsidRPr="00BA197F" w:rsidRDefault="00A921D8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BA197F">
        <w:rPr>
          <w:rFonts w:asciiTheme="majorHAnsi" w:hAnsiTheme="majorHAnsi"/>
          <w:sz w:val="24"/>
          <w:szCs w:val="24"/>
          <w:lang w:val="es-ES"/>
        </w:rPr>
        <w:t xml:space="preserve">la difícil situación económica y financiera </w:t>
      </w:r>
      <w:r w:rsidR="007C140A" w:rsidRPr="00BA197F">
        <w:rPr>
          <w:rFonts w:asciiTheme="majorHAnsi" w:hAnsiTheme="majorHAnsi"/>
          <w:sz w:val="24"/>
          <w:szCs w:val="24"/>
          <w:lang w:val="es-ES"/>
        </w:rPr>
        <w:t xml:space="preserve">derivada </w:t>
      </w:r>
      <w:r w:rsidRPr="00BA197F">
        <w:rPr>
          <w:rFonts w:asciiTheme="majorHAnsi" w:hAnsiTheme="majorHAnsi"/>
          <w:sz w:val="24"/>
          <w:szCs w:val="24"/>
          <w:lang w:val="es-ES"/>
        </w:rPr>
        <w:t xml:space="preserve">por la </w:t>
      </w:r>
      <w:r w:rsidR="001D1DAB" w:rsidRPr="00BA197F">
        <w:rPr>
          <w:rFonts w:asciiTheme="majorHAnsi" w:hAnsiTheme="majorHAnsi"/>
          <w:sz w:val="24"/>
          <w:szCs w:val="24"/>
          <w:lang w:val="es-ES"/>
        </w:rPr>
        <w:t xml:space="preserve">pandemia generada por el Covid19, declarándose la emergencia sanitaria por la OMS y estableciéndose por medio del decreto 297/2020 del gobierno Nacional el aislamiento social, preventivo y obligatorio y luego extendido hasta el 26 de abril de 2020 por el Dec. Nac. 325/2020.  </w:t>
      </w:r>
    </w:p>
    <w:p w:rsidR="00800742" w:rsidRPr="00BA197F" w:rsidRDefault="00800742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BA197F">
        <w:rPr>
          <w:rFonts w:asciiTheme="majorHAnsi" w:hAnsiTheme="majorHAnsi"/>
          <w:sz w:val="24"/>
          <w:szCs w:val="24"/>
          <w:lang w:val="es-ES"/>
        </w:rPr>
        <w:t>Y CONSIDERANDO:</w:t>
      </w:r>
    </w:p>
    <w:p w:rsidR="001D1DAB" w:rsidRPr="00BA197F" w:rsidRDefault="00800742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BA197F">
        <w:rPr>
          <w:rFonts w:asciiTheme="majorHAnsi" w:hAnsiTheme="majorHAnsi"/>
          <w:sz w:val="24"/>
          <w:szCs w:val="24"/>
          <w:lang w:val="es-ES"/>
        </w:rPr>
        <w:t>Que p</w:t>
      </w:r>
      <w:r w:rsidR="001D1DAB" w:rsidRPr="00BA197F">
        <w:rPr>
          <w:rFonts w:asciiTheme="majorHAnsi" w:hAnsiTheme="majorHAnsi"/>
          <w:sz w:val="24"/>
          <w:szCs w:val="24"/>
          <w:lang w:val="es-ES"/>
        </w:rPr>
        <w:t xml:space="preserve">or estas razones, la 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 xml:space="preserve">municipalidad no ha podido abstenerse </w:t>
      </w:r>
      <w:r w:rsidR="001D1DAB" w:rsidRPr="00BA197F">
        <w:rPr>
          <w:rFonts w:asciiTheme="majorHAnsi" w:hAnsiTheme="majorHAnsi"/>
          <w:sz w:val="24"/>
          <w:szCs w:val="24"/>
          <w:lang w:val="es-ES"/>
        </w:rPr>
        <w:t xml:space="preserve">a esta 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>realidad</w:t>
      </w:r>
      <w:r w:rsidR="001D1DAB" w:rsidRPr="00BA197F">
        <w:rPr>
          <w:rFonts w:asciiTheme="majorHAnsi" w:hAnsiTheme="majorHAnsi"/>
          <w:sz w:val="24"/>
          <w:szCs w:val="24"/>
          <w:lang w:val="es-ES"/>
        </w:rPr>
        <w:t xml:space="preserve">, lo cual ha generado una difícil situación económica y financiera en general, motivo por el cual se debe establecer una emergencia económica y social priorizando la salud de la población. </w:t>
      </w:r>
    </w:p>
    <w:p w:rsidR="00347E8B" w:rsidRPr="00BA197F" w:rsidRDefault="00413499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 xml:space="preserve"> Que </w:t>
      </w:r>
      <w:r w:rsidR="00347E8B" w:rsidRPr="00BA197F">
        <w:rPr>
          <w:rFonts w:asciiTheme="majorHAnsi" w:hAnsiTheme="majorHAnsi"/>
          <w:sz w:val="24"/>
          <w:szCs w:val="24"/>
          <w:lang w:val="es-ES"/>
        </w:rPr>
        <w:t xml:space="preserve">Se deben tomar medidas urgentes e inmediatas para superar esta situación de emergencia a los fines de evitar perjuicios mayores para la comuna y sus habitantes, manteniendo el funcionamiento de los servicios básicos. </w:t>
      </w:r>
    </w:p>
    <w:p w:rsidR="00EE2270" w:rsidRPr="00BA197F" w:rsidRDefault="00413499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 xml:space="preserve"> Que </w:t>
      </w:r>
      <w:r w:rsidR="00347E8B" w:rsidRPr="00BA197F">
        <w:rPr>
          <w:rFonts w:asciiTheme="majorHAnsi" w:hAnsiTheme="majorHAnsi"/>
          <w:sz w:val="24"/>
          <w:szCs w:val="24"/>
          <w:lang w:val="es-ES"/>
        </w:rPr>
        <w:t>Los i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 xml:space="preserve">ngresos </w:t>
      </w:r>
      <w:r w:rsidR="00347E8B" w:rsidRPr="00BA197F">
        <w:rPr>
          <w:rFonts w:asciiTheme="majorHAnsi" w:hAnsiTheme="majorHAnsi"/>
          <w:sz w:val="24"/>
          <w:szCs w:val="24"/>
          <w:lang w:val="es-ES"/>
        </w:rPr>
        <w:t xml:space="preserve">se han reducido sensiblemente, por lo cual resulta 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>imperativo reducir los gastos</w:t>
      </w:r>
      <w:r w:rsidR="00347E8B" w:rsidRPr="00BA197F">
        <w:rPr>
          <w:rFonts w:asciiTheme="majorHAnsi" w:hAnsiTheme="majorHAnsi"/>
          <w:sz w:val="24"/>
          <w:szCs w:val="24"/>
          <w:lang w:val="es-ES"/>
        </w:rPr>
        <w:t xml:space="preserve"> de todo tipo, los contratos con terceros, rever los contratos con profesionales y las horas extras del personal</w:t>
      </w:r>
      <w:r w:rsidR="00EE2270" w:rsidRPr="00BA197F">
        <w:rPr>
          <w:rFonts w:asciiTheme="majorHAnsi" w:hAnsiTheme="majorHAnsi"/>
          <w:sz w:val="24"/>
          <w:szCs w:val="24"/>
          <w:lang w:val="es-ES"/>
        </w:rPr>
        <w:t xml:space="preserve">, </w:t>
      </w:r>
      <w:r w:rsidR="00347E8B" w:rsidRPr="00BA197F">
        <w:rPr>
          <w:rFonts w:asciiTheme="majorHAnsi" w:hAnsiTheme="majorHAnsi"/>
          <w:sz w:val="24"/>
          <w:szCs w:val="24"/>
          <w:lang w:val="es-ES"/>
        </w:rPr>
        <w:t xml:space="preserve"> que representan</w:t>
      </w:r>
      <w:r w:rsidR="00EE2270" w:rsidRPr="00BA197F">
        <w:rPr>
          <w:rFonts w:asciiTheme="majorHAnsi" w:hAnsiTheme="majorHAnsi"/>
          <w:sz w:val="24"/>
          <w:szCs w:val="24"/>
          <w:lang w:val="es-ES"/>
        </w:rPr>
        <w:t xml:space="preserve"> una de las v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>ariable</w:t>
      </w:r>
      <w:r w:rsidR="00EE2270" w:rsidRPr="00BA197F">
        <w:rPr>
          <w:rFonts w:asciiTheme="majorHAnsi" w:hAnsiTheme="majorHAnsi"/>
          <w:sz w:val="24"/>
          <w:szCs w:val="24"/>
          <w:lang w:val="es-ES"/>
        </w:rPr>
        <w:t>s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 xml:space="preserve"> más importante</w:t>
      </w:r>
      <w:r>
        <w:rPr>
          <w:rFonts w:asciiTheme="majorHAnsi" w:hAnsiTheme="majorHAnsi"/>
          <w:sz w:val="24"/>
          <w:szCs w:val="24"/>
          <w:lang w:val="es-ES"/>
        </w:rPr>
        <w:t>s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EE2270" w:rsidRPr="00BA197F">
        <w:rPr>
          <w:rFonts w:asciiTheme="majorHAnsi" w:hAnsiTheme="majorHAnsi"/>
          <w:sz w:val="24"/>
          <w:szCs w:val="24"/>
          <w:lang w:val="es-ES"/>
        </w:rPr>
        <w:t xml:space="preserve">en </w:t>
      </w:r>
      <w:r w:rsidR="00A921D8" w:rsidRPr="00BA197F">
        <w:rPr>
          <w:rFonts w:asciiTheme="majorHAnsi" w:hAnsiTheme="majorHAnsi"/>
          <w:sz w:val="24"/>
          <w:szCs w:val="24"/>
          <w:lang w:val="es-ES"/>
        </w:rPr>
        <w:t>el esquema de gasto municipal</w:t>
      </w:r>
      <w:r w:rsidR="00EE2270" w:rsidRPr="00BA197F">
        <w:rPr>
          <w:rFonts w:asciiTheme="majorHAnsi" w:hAnsiTheme="majorHAnsi"/>
          <w:sz w:val="24"/>
          <w:szCs w:val="24"/>
          <w:lang w:val="es-ES"/>
        </w:rPr>
        <w:t>.</w:t>
      </w:r>
    </w:p>
    <w:p w:rsidR="00BA197F" w:rsidRPr="00656D5C" w:rsidRDefault="00BA197F" w:rsidP="00BA197F">
      <w:pPr>
        <w:rPr>
          <w:rFonts w:ascii="Cambria" w:hAnsi="Cambria"/>
          <w:b/>
        </w:rPr>
      </w:pPr>
      <w:r w:rsidRPr="00656D5C">
        <w:rPr>
          <w:rFonts w:ascii="Cambria" w:hAnsi="Cambria"/>
          <w:b/>
        </w:rPr>
        <w:t>POR TODO ELLO,</w:t>
      </w:r>
    </w:p>
    <w:p w:rsidR="00BA197F" w:rsidRPr="00656D5C" w:rsidRDefault="00BA197F" w:rsidP="00BA197F">
      <w:pPr>
        <w:jc w:val="center"/>
        <w:rPr>
          <w:rFonts w:ascii="Cambria" w:hAnsi="Cambria"/>
          <w:b/>
        </w:rPr>
      </w:pPr>
      <w:r w:rsidRPr="00656D5C">
        <w:rPr>
          <w:rFonts w:ascii="Cambria" w:hAnsi="Cambria"/>
          <w:b/>
        </w:rPr>
        <w:t>EL CONCEJO DELIBERANTE DE VILLA GIARDINO SANCIONA</w:t>
      </w:r>
    </w:p>
    <w:p w:rsidR="00BA197F" w:rsidRPr="00656D5C" w:rsidRDefault="00BA197F" w:rsidP="00BA197F">
      <w:pPr>
        <w:jc w:val="center"/>
        <w:rPr>
          <w:rFonts w:ascii="Cambria" w:hAnsi="Cambria"/>
          <w:b/>
        </w:rPr>
      </w:pPr>
      <w:r w:rsidRPr="00656D5C">
        <w:rPr>
          <w:rFonts w:ascii="Cambria" w:hAnsi="Cambria"/>
          <w:b/>
        </w:rPr>
        <w:t xml:space="preserve"> CON  FUERZA DE</w:t>
      </w:r>
    </w:p>
    <w:p w:rsidR="00BA197F" w:rsidRPr="006D62EB" w:rsidRDefault="00BA197F" w:rsidP="00BA197F">
      <w:pPr>
        <w:jc w:val="center"/>
        <w:rPr>
          <w:rFonts w:ascii="Cambria" w:hAnsi="Cambria"/>
          <w:i/>
        </w:rPr>
      </w:pPr>
      <w:r>
        <w:rPr>
          <w:rFonts w:ascii="Cambria" w:hAnsi="Cambria" w:cs="Cambria"/>
          <w:b/>
          <w:bCs/>
          <w:sz w:val="32"/>
          <w:szCs w:val="32"/>
          <w:u w:val="single"/>
        </w:rPr>
        <w:t xml:space="preserve">ORDENANZA Nº </w:t>
      </w:r>
      <w:r w:rsidR="00FE1984">
        <w:rPr>
          <w:rFonts w:ascii="Cambria" w:hAnsi="Cambria" w:cs="Cambria"/>
          <w:b/>
          <w:bCs/>
          <w:sz w:val="32"/>
          <w:szCs w:val="32"/>
          <w:u w:val="single"/>
        </w:rPr>
        <w:t>1199</w:t>
      </w:r>
      <w:r w:rsidRPr="00656D5C">
        <w:rPr>
          <w:rFonts w:ascii="Cambria" w:hAnsi="Cambria" w:cs="Cambria"/>
          <w:b/>
          <w:bCs/>
          <w:sz w:val="32"/>
          <w:szCs w:val="32"/>
          <w:u w:val="single"/>
        </w:rPr>
        <w:t>/20</w:t>
      </w:r>
      <w:r>
        <w:rPr>
          <w:rFonts w:ascii="Cambria" w:hAnsi="Cambria" w:cs="Cambria"/>
          <w:b/>
          <w:bCs/>
          <w:sz w:val="32"/>
          <w:szCs w:val="32"/>
          <w:u w:val="single"/>
        </w:rPr>
        <w:t>20</w:t>
      </w:r>
    </w:p>
    <w:p w:rsidR="00800742" w:rsidRPr="00AB27A8" w:rsidRDefault="00800742" w:rsidP="00AB27A8">
      <w:pPr>
        <w:jc w:val="both"/>
        <w:rPr>
          <w:rFonts w:asciiTheme="majorHAnsi" w:hAnsiTheme="majorHAnsi"/>
          <w:sz w:val="28"/>
          <w:szCs w:val="28"/>
        </w:rPr>
      </w:pPr>
    </w:p>
    <w:p w:rsidR="00397398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1º</w:t>
      </w:r>
      <w:r w:rsidRPr="00D61085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8D13C8" w:rsidRPr="00D61085">
        <w:rPr>
          <w:rFonts w:asciiTheme="majorHAnsi" w:hAnsiTheme="majorHAnsi"/>
          <w:sz w:val="24"/>
          <w:szCs w:val="24"/>
          <w:lang w:val="es-ES"/>
        </w:rPr>
        <w:t>-</w:t>
      </w:r>
      <w:r w:rsidR="00EE2270" w:rsidRPr="00D61085">
        <w:rPr>
          <w:rFonts w:asciiTheme="majorHAnsi" w:hAnsiTheme="majorHAnsi"/>
          <w:sz w:val="24"/>
          <w:szCs w:val="24"/>
          <w:lang w:val="es-ES"/>
        </w:rPr>
        <w:t>Declárese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>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a partir del mes de abril del 2020 y por el término de seis meses e</w:t>
      </w:r>
      <w:r w:rsidR="00413499">
        <w:rPr>
          <w:rFonts w:asciiTheme="majorHAnsi" w:hAnsiTheme="majorHAnsi"/>
          <w:sz w:val="24"/>
          <w:szCs w:val="24"/>
          <w:lang w:val="es-ES"/>
        </w:rPr>
        <w:t>l estado de emergencia económica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-</w:t>
      </w:r>
      <w:r w:rsidR="00413499">
        <w:rPr>
          <w:rFonts w:asciiTheme="majorHAnsi" w:hAnsiTheme="majorHAnsi"/>
          <w:sz w:val="24"/>
          <w:szCs w:val="24"/>
          <w:lang w:val="es-ES"/>
        </w:rPr>
        <w:t>financiera</w:t>
      </w:r>
      <w:r w:rsidR="007A1D2D" w:rsidRPr="00D61085">
        <w:rPr>
          <w:rFonts w:asciiTheme="majorHAnsi" w:hAnsiTheme="majorHAnsi"/>
          <w:sz w:val="24"/>
          <w:szCs w:val="24"/>
          <w:lang w:val="es-ES"/>
        </w:rPr>
        <w:t xml:space="preserve"> en la M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unicipalidad</w:t>
      </w:r>
      <w:r w:rsidR="007A1D2D" w:rsidRPr="00D61085">
        <w:rPr>
          <w:rFonts w:asciiTheme="majorHAnsi" w:hAnsiTheme="majorHAnsi"/>
          <w:sz w:val="24"/>
          <w:szCs w:val="24"/>
          <w:lang w:val="es-ES"/>
        </w:rPr>
        <w:t xml:space="preserve"> de Villa Giardino,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en base </w:t>
      </w:r>
      <w:r w:rsidR="007A1D2D" w:rsidRPr="00D61085">
        <w:rPr>
          <w:rFonts w:asciiTheme="majorHAnsi" w:hAnsiTheme="majorHAnsi"/>
          <w:sz w:val="24"/>
          <w:szCs w:val="24"/>
          <w:lang w:val="es-ES"/>
        </w:rPr>
        <w:t xml:space="preserve">a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los fundamentos </w:t>
      </w:r>
      <w:r w:rsidR="001271D6" w:rsidRPr="00D61085">
        <w:rPr>
          <w:rFonts w:asciiTheme="majorHAnsi" w:hAnsiTheme="majorHAnsi"/>
          <w:sz w:val="24"/>
          <w:szCs w:val="24"/>
          <w:lang w:val="es-ES"/>
        </w:rPr>
        <w:t>expuestos,</w:t>
      </w:r>
      <w:r w:rsidR="001271D6">
        <w:rPr>
          <w:rFonts w:asciiTheme="majorHAnsi" w:hAnsiTheme="majorHAnsi"/>
          <w:sz w:val="24"/>
          <w:szCs w:val="24"/>
          <w:lang w:val="es-ES"/>
        </w:rPr>
        <w:t xml:space="preserve"> el cual podrá </w:t>
      </w:r>
      <w:r w:rsidR="007A1D2D" w:rsidRPr="00D61085">
        <w:rPr>
          <w:rFonts w:asciiTheme="majorHAnsi" w:hAnsiTheme="majorHAnsi"/>
          <w:sz w:val="24"/>
          <w:szCs w:val="24"/>
          <w:lang w:val="es-ES"/>
        </w:rPr>
        <w:t xml:space="preserve"> darse por c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oncluido antes de los plazos previstos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. </w:t>
      </w:r>
      <w:r w:rsidR="008D13C8" w:rsidRPr="00D61085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397398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2º</w:t>
      </w:r>
      <w:r w:rsidR="008D13C8" w:rsidRPr="00D61085">
        <w:rPr>
          <w:rFonts w:asciiTheme="majorHAnsi" w:hAnsiTheme="majorHAnsi"/>
          <w:sz w:val="24"/>
          <w:szCs w:val="24"/>
          <w:lang w:val="es-ES"/>
        </w:rPr>
        <w:t>-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Suspéndase,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durante </w:t>
      </w:r>
      <w:r w:rsidR="00413499">
        <w:rPr>
          <w:rFonts w:asciiTheme="majorHAnsi" w:hAnsiTheme="majorHAnsi"/>
          <w:sz w:val="24"/>
          <w:szCs w:val="24"/>
          <w:lang w:val="es-ES"/>
        </w:rPr>
        <w:t>la vigencia del estado de emergencia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económico-financiera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>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toda disposición que se oponga a la presente ordenanza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>. T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odo conflicto normativo relativo a la aplicación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 de </w:t>
      </w:r>
      <w:r w:rsidR="00413499">
        <w:rPr>
          <w:rFonts w:asciiTheme="majorHAnsi" w:hAnsiTheme="majorHAnsi"/>
          <w:sz w:val="24"/>
          <w:szCs w:val="24"/>
          <w:lang w:val="es-ES"/>
        </w:rPr>
        <w:t xml:space="preserve"> la 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>presente</w:t>
      </w:r>
      <w:r w:rsidR="00413499">
        <w:rPr>
          <w:rFonts w:asciiTheme="majorHAnsi" w:hAnsiTheme="majorHAnsi"/>
          <w:sz w:val="24"/>
          <w:szCs w:val="24"/>
          <w:lang w:val="es-ES"/>
        </w:rPr>
        <w:t>,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 deberá resolverse e</w:t>
      </w:r>
      <w:r w:rsidR="00413499">
        <w:rPr>
          <w:rFonts w:asciiTheme="majorHAnsi" w:hAnsiTheme="majorHAnsi"/>
          <w:sz w:val="24"/>
          <w:szCs w:val="24"/>
          <w:lang w:val="es-ES"/>
        </w:rPr>
        <w:t>n beneficio de la presente ordenanza.</w:t>
      </w:r>
    </w:p>
    <w:p w:rsidR="00397398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3º-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>Suspéndase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la liquidación de 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horas extras a todo el personal por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servicios extraordinarios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,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pudiendo realizars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>e únicamente por cuestiones de neces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ida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>d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y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urgencia</w:t>
      </w:r>
      <w:r w:rsidR="00397398" w:rsidRPr="00D61085">
        <w:rPr>
          <w:rFonts w:asciiTheme="majorHAnsi" w:hAnsiTheme="majorHAnsi"/>
          <w:sz w:val="24"/>
          <w:szCs w:val="24"/>
          <w:lang w:val="es-ES"/>
        </w:rPr>
        <w:t xml:space="preserve">, </w:t>
      </w:r>
      <w:r w:rsidR="00C56563" w:rsidRPr="00D61085">
        <w:rPr>
          <w:rFonts w:asciiTheme="majorHAnsi" w:hAnsiTheme="majorHAnsi"/>
          <w:sz w:val="24"/>
          <w:szCs w:val="24"/>
          <w:lang w:val="es-ES"/>
        </w:rPr>
        <w:t xml:space="preserve"> utilizándose como mecanismo</w:t>
      </w:r>
      <w:r w:rsidR="005B4EE7" w:rsidRPr="00D61085">
        <w:rPr>
          <w:rFonts w:asciiTheme="majorHAnsi" w:hAnsiTheme="majorHAnsi"/>
          <w:sz w:val="24"/>
          <w:szCs w:val="24"/>
          <w:lang w:val="es-ES"/>
        </w:rPr>
        <w:t xml:space="preserve"> de compensación</w:t>
      </w:r>
      <w:r w:rsidR="00C56563" w:rsidRPr="00D61085">
        <w:rPr>
          <w:rFonts w:asciiTheme="majorHAnsi" w:hAnsiTheme="majorHAnsi"/>
          <w:sz w:val="24"/>
          <w:szCs w:val="24"/>
          <w:lang w:val="es-ES"/>
        </w:rPr>
        <w:t xml:space="preserve"> 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el otorgamiento de francos compensatorios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 xml:space="preserve">. </w:t>
      </w:r>
    </w:p>
    <w:p w:rsidR="00E33B18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4º-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 xml:space="preserve">Dispóngase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la prestación de los servicios de personal municipal de cualquier categoría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 xml:space="preserve">, </w:t>
      </w:r>
      <w:r w:rsidR="00017F05">
        <w:rPr>
          <w:rFonts w:asciiTheme="majorHAnsi" w:hAnsiTheme="majorHAnsi"/>
          <w:sz w:val="24"/>
          <w:szCs w:val="24"/>
          <w:lang w:val="es-ES"/>
        </w:rPr>
        <w:t xml:space="preserve">y /o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afectado cualquier dependencia o tarea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 xml:space="preserve">,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en dos turnos 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 xml:space="preserve">(uno 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matutino y otro vespertino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>),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o en turnos rotativos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>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o en la forma que mejor convenga la necesidad del servicio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>.</w:t>
      </w:r>
    </w:p>
    <w:p w:rsidR="000D46EE" w:rsidRDefault="000D46EE" w:rsidP="00AB27A8">
      <w:pPr>
        <w:jc w:val="both"/>
        <w:rPr>
          <w:rFonts w:asciiTheme="majorHAnsi" w:hAnsiTheme="majorHAnsi"/>
          <w:b/>
          <w:sz w:val="24"/>
          <w:szCs w:val="24"/>
          <w:u w:val="single"/>
          <w:lang w:val="es-ES"/>
        </w:rPr>
      </w:pPr>
    </w:p>
    <w:p w:rsidR="000D46EE" w:rsidRDefault="000D46EE" w:rsidP="00AB27A8">
      <w:pPr>
        <w:jc w:val="both"/>
        <w:rPr>
          <w:rFonts w:asciiTheme="majorHAnsi" w:hAnsiTheme="majorHAnsi"/>
          <w:b/>
          <w:sz w:val="24"/>
          <w:szCs w:val="24"/>
          <w:u w:val="single"/>
          <w:lang w:val="es-ES"/>
        </w:rPr>
      </w:pPr>
    </w:p>
    <w:p w:rsidR="00A959D6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5º</w:t>
      </w:r>
      <w:r w:rsidR="008D13C8" w:rsidRPr="00D61085">
        <w:rPr>
          <w:rFonts w:asciiTheme="majorHAnsi" w:hAnsiTheme="majorHAnsi"/>
          <w:sz w:val="24"/>
          <w:szCs w:val="24"/>
          <w:lang w:val="es-ES"/>
        </w:rPr>
        <w:t>-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>Dispó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ne</w:t>
      </w:r>
      <w:r w:rsidR="00E33B18" w:rsidRPr="00D61085">
        <w:rPr>
          <w:rFonts w:asciiTheme="majorHAnsi" w:hAnsiTheme="majorHAnsi"/>
          <w:sz w:val="24"/>
          <w:szCs w:val="24"/>
          <w:lang w:val="es-ES"/>
        </w:rPr>
        <w:t xml:space="preserve">se </w:t>
      </w:r>
      <w:r w:rsidR="00A959D6" w:rsidRPr="00D61085">
        <w:rPr>
          <w:rFonts w:asciiTheme="majorHAnsi" w:hAnsiTheme="majorHAnsi"/>
          <w:sz w:val="24"/>
          <w:szCs w:val="24"/>
          <w:lang w:val="es-ES"/>
        </w:rPr>
        <w:t xml:space="preserve"> qu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e toda designación</w:t>
      </w:r>
      <w:r w:rsidR="00A959D6" w:rsidRPr="00D61085">
        <w:rPr>
          <w:rFonts w:asciiTheme="majorHAnsi" w:hAnsiTheme="majorHAnsi"/>
          <w:sz w:val="24"/>
          <w:szCs w:val="24"/>
          <w:lang w:val="es-ES"/>
        </w:rPr>
        <w:t>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A959D6" w:rsidRPr="00D61085">
        <w:rPr>
          <w:rFonts w:asciiTheme="majorHAnsi" w:hAnsiTheme="majorHAnsi"/>
          <w:sz w:val="24"/>
          <w:szCs w:val="24"/>
          <w:lang w:val="es-ES"/>
        </w:rPr>
        <w:t>reincorporación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o contratación de personal deberá efectuarse exclusivamente en base a las necesidades del servicio y las posibilidades financieras de</w:t>
      </w:r>
      <w:r w:rsidR="00413499">
        <w:rPr>
          <w:rFonts w:asciiTheme="majorHAnsi" w:hAnsiTheme="majorHAnsi"/>
          <w:sz w:val="24"/>
          <w:szCs w:val="24"/>
          <w:lang w:val="es-ES"/>
        </w:rPr>
        <w:t>l municipio.</w:t>
      </w:r>
    </w:p>
    <w:p w:rsidR="00A959D6" w:rsidRPr="00D61085" w:rsidRDefault="00A921D8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D61085"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6º</w:t>
      </w:r>
      <w:r w:rsidR="008D13C8" w:rsidRPr="00D61085">
        <w:rPr>
          <w:rFonts w:asciiTheme="majorHAnsi" w:hAnsiTheme="majorHAnsi"/>
          <w:sz w:val="24"/>
          <w:szCs w:val="24"/>
          <w:lang w:val="es-ES"/>
        </w:rPr>
        <w:t>-E</w:t>
      </w:r>
      <w:r w:rsidRPr="00D61085">
        <w:rPr>
          <w:rFonts w:asciiTheme="majorHAnsi" w:hAnsiTheme="majorHAnsi"/>
          <w:sz w:val="24"/>
          <w:szCs w:val="24"/>
          <w:lang w:val="es-ES"/>
        </w:rPr>
        <w:t>stablécese un control estricto de gastos</w:t>
      </w:r>
      <w:r w:rsidR="00A959D6" w:rsidRPr="00D61085">
        <w:rPr>
          <w:rFonts w:asciiTheme="majorHAnsi" w:hAnsiTheme="majorHAnsi"/>
          <w:sz w:val="24"/>
          <w:szCs w:val="24"/>
          <w:lang w:val="es-ES"/>
        </w:rPr>
        <w:t>, reduciendo es</w:t>
      </w:r>
      <w:r w:rsidRPr="00D61085">
        <w:rPr>
          <w:rFonts w:asciiTheme="majorHAnsi" w:hAnsiTheme="majorHAnsi"/>
          <w:sz w:val="24"/>
          <w:szCs w:val="24"/>
          <w:lang w:val="es-ES"/>
        </w:rPr>
        <w:t>pecialmente los gastos publicidad</w:t>
      </w:r>
      <w:r w:rsidR="00A959D6" w:rsidRPr="00D61085">
        <w:rPr>
          <w:rFonts w:asciiTheme="majorHAnsi" w:hAnsiTheme="majorHAnsi"/>
          <w:sz w:val="24"/>
          <w:szCs w:val="24"/>
          <w:lang w:val="es-ES"/>
        </w:rPr>
        <w:t xml:space="preserve">, combustible, </w:t>
      </w:r>
      <w:r w:rsidR="00294695" w:rsidRPr="00D61085">
        <w:rPr>
          <w:rFonts w:asciiTheme="majorHAnsi" w:hAnsiTheme="majorHAnsi"/>
          <w:sz w:val="24"/>
          <w:szCs w:val="24"/>
          <w:lang w:val="es-ES"/>
        </w:rPr>
        <w:t>homenajes y cortesías,</w:t>
      </w:r>
      <w:r w:rsidRPr="00D61085">
        <w:rPr>
          <w:rFonts w:asciiTheme="majorHAnsi" w:hAnsiTheme="majorHAnsi"/>
          <w:sz w:val="24"/>
          <w:szCs w:val="24"/>
          <w:lang w:val="es-ES"/>
        </w:rPr>
        <w:t xml:space="preserve"> transferencia</w:t>
      </w:r>
      <w:r w:rsidR="00A959D6" w:rsidRPr="00D61085">
        <w:rPr>
          <w:rFonts w:asciiTheme="majorHAnsi" w:hAnsiTheme="majorHAnsi"/>
          <w:sz w:val="24"/>
          <w:szCs w:val="24"/>
          <w:lang w:val="es-ES"/>
        </w:rPr>
        <w:t>s sector privado.</w:t>
      </w:r>
      <w:r w:rsidR="005B4EE7" w:rsidRPr="00D61085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AD3499" w:rsidRPr="00D61085">
        <w:rPr>
          <w:rFonts w:asciiTheme="majorHAnsi" w:hAnsiTheme="majorHAnsi"/>
          <w:sz w:val="24"/>
          <w:szCs w:val="24"/>
          <w:lang w:val="es-ES"/>
        </w:rPr>
        <w:t>(Emprendimientos</w:t>
      </w:r>
      <w:r w:rsidR="002776F4" w:rsidRPr="00D61085">
        <w:rPr>
          <w:rFonts w:asciiTheme="majorHAnsi" w:hAnsiTheme="majorHAnsi"/>
          <w:sz w:val="24"/>
          <w:szCs w:val="24"/>
          <w:lang w:val="es-ES"/>
        </w:rPr>
        <w:t xml:space="preserve"> culturales y deportivos,</w:t>
      </w:r>
      <w:r w:rsidR="00413499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5B4EE7" w:rsidRPr="00D61085">
        <w:rPr>
          <w:rFonts w:asciiTheme="majorHAnsi" w:hAnsiTheme="majorHAnsi"/>
          <w:sz w:val="24"/>
          <w:szCs w:val="24"/>
          <w:lang w:val="es-ES"/>
        </w:rPr>
        <w:t>ayuda y/o subsidios a instituciones)</w:t>
      </w:r>
    </w:p>
    <w:p w:rsidR="00A959D6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ARTICULO 7º-</w:t>
      </w:r>
      <w:r w:rsidRPr="00D61085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AA6CB1" w:rsidRPr="00D61085">
        <w:rPr>
          <w:rFonts w:asciiTheme="majorHAnsi" w:hAnsiTheme="majorHAnsi"/>
          <w:sz w:val="24"/>
          <w:szCs w:val="24"/>
          <w:lang w:val="es-ES"/>
        </w:rPr>
        <w:t xml:space="preserve">Se deberán priorizar aquellas compras y contrataciones que resulten imprescindibles para el normal funcionamiento </w:t>
      </w:r>
      <w:r w:rsidR="00AA6CB1" w:rsidRPr="00EC79D1">
        <w:rPr>
          <w:rFonts w:asciiTheme="majorHAnsi" w:hAnsiTheme="majorHAnsi"/>
          <w:sz w:val="24"/>
          <w:szCs w:val="24"/>
          <w:lang w:val="es-ES"/>
        </w:rPr>
        <w:t>operat</w:t>
      </w:r>
      <w:r w:rsidR="00240A54" w:rsidRPr="00EC79D1">
        <w:rPr>
          <w:rFonts w:asciiTheme="majorHAnsi" w:hAnsiTheme="majorHAnsi"/>
          <w:sz w:val="24"/>
          <w:szCs w:val="24"/>
          <w:lang w:val="es-ES"/>
        </w:rPr>
        <w:t xml:space="preserve">ivo. Toda </w:t>
      </w:r>
      <w:r w:rsidR="00F43819" w:rsidRPr="00EC79D1">
        <w:rPr>
          <w:rFonts w:asciiTheme="majorHAnsi" w:hAnsiTheme="majorHAnsi"/>
          <w:sz w:val="24"/>
          <w:szCs w:val="24"/>
          <w:lang w:val="es-ES"/>
        </w:rPr>
        <w:t>compra</w:t>
      </w:r>
      <w:r w:rsidR="003657ED" w:rsidRPr="00EC79D1">
        <w:rPr>
          <w:rFonts w:asciiTheme="majorHAnsi" w:hAnsiTheme="majorHAnsi"/>
          <w:sz w:val="24"/>
          <w:szCs w:val="24"/>
          <w:lang w:val="es-ES"/>
        </w:rPr>
        <w:t xml:space="preserve"> o contratación </w:t>
      </w:r>
      <w:r w:rsidR="00F43819" w:rsidRPr="00EC79D1">
        <w:rPr>
          <w:rFonts w:asciiTheme="majorHAnsi" w:hAnsiTheme="majorHAnsi"/>
          <w:sz w:val="24"/>
          <w:szCs w:val="24"/>
          <w:lang w:val="es-ES"/>
        </w:rPr>
        <w:t xml:space="preserve"> se realizará</w:t>
      </w:r>
      <w:r w:rsidR="00240A54" w:rsidRPr="00EC79D1">
        <w:rPr>
          <w:rFonts w:asciiTheme="majorHAnsi" w:hAnsiTheme="majorHAnsi"/>
          <w:sz w:val="24"/>
          <w:szCs w:val="24"/>
          <w:lang w:val="es-ES"/>
        </w:rPr>
        <w:t xml:space="preserve"> por </w:t>
      </w:r>
      <w:r w:rsidR="00AA6CB1" w:rsidRPr="00EC79D1">
        <w:rPr>
          <w:rFonts w:asciiTheme="majorHAnsi" w:hAnsiTheme="majorHAnsi"/>
          <w:sz w:val="24"/>
          <w:szCs w:val="24"/>
          <w:lang w:val="es-ES"/>
        </w:rPr>
        <w:t xml:space="preserve"> Secretaría de Gobierno y Hacienda, la </w:t>
      </w:r>
      <w:r w:rsidR="00C35CB2" w:rsidRPr="00EC79D1">
        <w:rPr>
          <w:rFonts w:asciiTheme="majorHAnsi" w:hAnsiTheme="majorHAnsi"/>
          <w:sz w:val="24"/>
          <w:szCs w:val="24"/>
          <w:lang w:val="es-ES"/>
        </w:rPr>
        <w:t>que evaluará</w:t>
      </w:r>
      <w:r w:rsidR="00C35CB2" w:rsidRPr="00D61085">
        <w:rPr>
          <w:rFonts w:asciiTheme="majorHAnsi" w:hAnsiTheme="majorHAnsi"/>
          <w:sz w:val="24"/>
          <w:szCs w:val="24"/>
          <w:lang w:val="es-ES"/>
        </w:rPr>
        <w:t xml:space="preserve"> la oportunidad de la contratación, los montos </w:t>
      </w:r>
      <w:r w:rsidR="008A462A" w:rsidRPr="00D61085">
        <w:rPr>
          <w:rFonts w:asciiTheme="majorHAnsi" w:hAnsiTheme="majorHAnsi"/>
          <w:sz w:val="24"/>
          <w:szCs w:val="24"/>
          <w:lang w:val="es-ES"/>
        </w:rPr>
        <w:t>comprometidos</w:t>
      </w:r>
      <w:r w:rsidR="00C35CB2" w:rsidRPr="00D61085">
        <w:rPr>
          <w:rFonts w:asciiTheme="majorHAnsi" w:hAnsiTheme="majorHAnsi"/>
          <w:sz w:val="24"/>
          <w:szCs w:val="24"/>
          <w:lang w:val="es-ES"/>
        </w:rPr>
        <w:t xml:space="preserve"> y las condiciones de pago. </w:t>
      </w:r>
    </w:p>
    <w:p w:rsidR="008D13C8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8º-</w:t>
      </w:r>
      <w:r w:rsidR="008D13C8" w:rsidRPr="00D61085">
        <w:rPr>
          <w:rFonts w:asciiTheme="majorHAnsi" w:hAnsiTheme="majorHAnsi"/>
          <w:sz w:val="24"/>
          <w:szCs w:val="24"/>
          <w:lang w:val="es-ES"/>
        </w:rPr>
        <w:t xml:space="preserve">Tomen conocimiento los funcionarios a los fines de la implementación de medidas tendientes a evitar mayores gastos en las áreas a su cargo. </w:t>
      </w:r>
    </w:p>
    <w:p w:rsidR="00111DE0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  <w:r w:rsidRPr="00D61085">
        <w:rPr>
          <w:rFonts w:asciiTheme="majorHAnsi" w:hAnsiTheme="majorHAnsi"/>
          <w:b/>
          <w:sz w:val="24"/>
          <w:szCs w:val="24"/>
          <w:u w:val="single"/>
          <w:lang w:val="es-ES"/>
        </w:rPr>
        <w:t>ARTÍCULO 9º-</w:t>
      </w:r>
      <w:r w:rsidR="008D13C8" w:rsidRPr="00D61085">
        <w:rPr>
          <w:rFonts w:asciiTheme="majorHAnsi" w:hAnsiTheme="majorHAnsi"/>
          <w:sz w:val="24"/>
          <w:szCs w:val="24"/>
          <w:lang w:val="es-ES"/>
        </w:rPr>
        <w:t>C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omuníquese </w:t>
      </w:r>
      <w:r w:rsidR="000D46EE">
        <w:rPr>
          <w:rFonts w:asciiTheme="majorHAnsi" w:hAnsiTheme="majorHAnsi"/>
          <w:sz w:val="24"/>
          <w:szCs w:val="24"/>
          <w:lang w:val="es-ES"/>
        </w:rPr>
        <w:t>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publíquese</w:t>
      </w:r>
      <w:r w:rsidR="000D46EE">
        <w:rPr>
          <w:rFonts w:asciiTheme="majorHAnsi" w:hAnsiTheme="majorHAnsi"/>
          <w:sz w:val="24"/>
          <w:szCs w:val="24"/>
          <w:lang w:val="es-ES"/>
        </w:rPr>
        <w:t>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 xml:space="preserve"> dese a conocer al tribunal de cuentas </w:t>
      </w:r>
      <w:r w:rsidR="000D46EE">
        <w:rPr>
          <w:rFonts w:asciiTheme="majorHAnsi" w:hAnsiTheme="majorHAnsi"/>
          <w:sz w:val="24"/>
          <w:szCs w:val="24"/>
          <w:lang w:val="es-ES"/>
        </w:rPr>
        <w:t>,</w:t>
      </w:r>
      <w:r w:rsidR="00A921D8" w:rsidRPr="00D61085">
        <w:rPr>
          <w:rFonts w:asciiTheme="majorHAnsi" w:hAnsiTheme="majorHAnsi"/>
          <w:sz w:val="24"/>
          <w:szCs w:val="24"/>
          <w:lang w:val="es-ES"/>
        </w:rPr>
        <w:t>protocolícese y archívese</w:t>
      </w:r>
      <w:r>
        <w:rPr>
          <w:rFonts w:asciiTheme="majorHAnsi" w:hAnsiTheme="majorHAnsi"/>
          <w:sz w:val="24"/>
          <w:szCs w:val="24"/>
          <w:lang w:val="es-ES"/>
        </w:rPr>
        <w:t>.</w:t>
      </w:r>
    </w:p>
    <w:p w:rsidR="00D61085" w:rsidRPr="00D61085" w:rsidRDefault="00D61085" w:rsidP="00AB27A8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D61085" w:rsidRPr="00857042" w:rsidRDefault="00D61085" w:rsidP="00D61085">
      <w:pPr>
        <w:jc w:val="both"/>
        <w:rPr>
          <w:rFonts w:asciiTheme="majorHAnsi" w:hAnsiTheme="majorHAnsi"/>
          <w:sz w:val="24"/>
          <w:szCs w:val="24"/>
        </w:rPr>
      </w:pPr>
      <w:r w:rsidRPr="00857042">
        <w:rPr>
          <w:rFonts w:asciiTheme="majorHAnsi" w:hAnsiTheme="majorHAnsi"/>
          <w:sz w:val="24"/>
          <w:szCs w:val="24"/>
        </w:rPr>
        <w:t>APROBADA A TRAVÉS DE MEDIOS DIGITALES DEL CONCEJO DELIBERANTE DE VILLA GIARDINO, A</w:t>
      </w:r>
      <w:r w:rsidR="00FE1984">
        <w:rPr>
          <w:rFonts w:asciiTheme="majorHAnsi" w:hAnsiTheme="majorHAnsi"/>
          <w:sz w:val="24"/>
          <w:szCs w:val="24"/>
        </w:rPr>
        <w:t xml:space="preserve"> LOS  VEINTITRES</w:t>
      </w:r>
      <w:r w:rsidRPr="00857042">
        <w:rPr>
          <w:rFonts w:asciiTheme="majorHAnsi" w:hAnsiTheme="majorHAnsi"/>
          <w:sz w:val="24"/>
          <w:szCs w:val="24"/>
        </w:rPr>
        <w:t xml:space="preserve"> DÍA</w:t>
      </w:r>
      <w:r>
        <w:rPr>
          <w:rFonts w:asciiTheme="majorHAnsi" w:hAnsiTheme="majorHAnsi"/>
          <w:sz w:val="24"/>
          <w:szCs w:val="24"/>
        </w:rPr>
        <w:t>S</w:t>
      </w:r>
      <w:r w:rsidRPr="00857042">
        <w:rPr>
          <w:rFonts w:asciiTheme="majorHAnsi" w:hAnsiTheme="majorHAnsi"/>
          <w:sz w:val="24"/>
          <w:szCs w:val="24"/>
        </w:rPr>
        <w:t xml:space="preserve"> DEL MES DE ABRIL DEL AÑO DOS MIL VEINTE.</w:t>
      </w:r>
    </w:p>
    <w:p w:rsidR="008D13C8" w:rsidRPr="00D61085" w:rsidRDefault="008D13C8">
      <w:pPr>
        <w:rPr>
          <w:sz w:val="28"/>
          <w:szCs w:val="28"/>
        </w:rPr>
      </w:pPr>
    </w:p>
    <w:sectPr w:rsidR="008D13C8" w:rsidRPr="00D61085" w:rsidSect="000D46E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8"/>
    <w:rsid w:val="00017F05"/>
    <w:rsid w:val="00090D8D"/>
    <w:rsid w:val="000D46EE"/>
    <w:rsid w:val="00111DE0"/>
    <w:rsid w:val="001271D6"/>
    <w:rsid w:val="00180DEE"/>
    <w:rsid w:val="001D1DAB"/>
    <w:rsid w:val="00240A54"/>
    <w:rsid w:val="002510B5"/>
    <w:rsid w:val="002776F4"/>
    <w:rsid w:val="00294695"/>
    <w:rsid w:val="00347E8B"/>
    <w:rsid w:val="003657ED"/>
    <w:rsid w:val="00397398"/>
    <w:rsid w:val="003A4E52"/>
    <w:rsid w:val="003C2C60"/>
    <w:rsid w:val="00413499"/>
    <w:rsid w:val="00454445"/>
    <w:rsid w:val="004559B4"/>
    <w:rsid w:val="005B4EE7"/>
    <w:rsid w:val="0066717E"/>
    <w:rsid w:val="007A1D2D"/>
    <w:rsid w:val="007C140A"/>
    <w:rsid w:val="00800742"/>
    <w:rsid w:val="008A462A"/>
    <w:rsid w:val="008D13C8"/>
    <w:rsid w:val="00913A42"/>
    <w:rsid w:val="00A921D8"/>
    <w:rsid w:val="00A959D6"/>
    <w:rsid w:val="00AA6CB1"/>
    <w:rsid w:val="00AB27A8"/>
    <w:rsid w:val="00AD3499"/>
    <w:rsid w:val="00AE2788"/>
    <w:rsid w:val="00BA197F"/>
    <w:rsid w:val="00C35CB2"/>
    <w:rsid w:val="00C56563"/>
    <w:rsid w:val="00D61085"/>
    <w:rsid w:val="00E33B18"/>
    <w:rsid w:val="00EC79D1"/>
    <w:rsid w:val="00EE2270"/>
    <w:rsid w:val="00F43819"/>
    <w:rsid w:val="00FE1984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CDBCC-4F3D-C64F-89F1-8B563D9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D8"/>
  </w:style>
  <w:style w:type="paragraph" w:styleId="Ttulo3">
    <w:name w:val="heading 3"/>
    <w:basedOn w:val="Normal"/>
    <w:next w:val="Normal"/>
    <w:link w:val="Ttulo3Car"/>
    <w:semiHidden/>
    <w:unhideWhenUsed/>
    <w:qFormat/>
    <w:rsid w:val="00A921D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921D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921D8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A921D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A921D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A921D8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Usuario invitado</cp:lastModifiedBy>
  <cp:revision>2</cp:revision>
  <cp:lastPrinted>2020-04-21T16:33:00Z</cp:lastPrinted>
  <dcterms:created xsi:type="dcterms:W3CDTF">2020-05-01T00:31:00Z</dcterms:created>
  <dcterms:modified xsi:type="dcterms:W3CDTF">2020-05-01T00:31:00Z</dcterms:modified>
</cp:coreProperties>
</file>